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A6" w:rsidRDefault="00A05BA6" w:rsidP="00A05BA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BA6" w:rsidRPr="00EF574E" w:rsidRDefault="00A05BA6" w:rsidP="00A05BA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Утверждаю:</w:t>
      </w:r>
    </w:p>
    <w:p w:rsidR="00A05BA6" w:rsidRPr="00EF574E" w:rsidRDefault="00A05BA6" w:rsidP="00A05BA6">
      <w:pPr>
        <w:tabs>
          <w:tab w:val="left" w:pos="825"/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МКДОУ </w:t>
      </w:r>
    </w:p>
    <w:p w:rsidR="00A05BA6" w:rsidRPr="00EF574E" w:rsidRDefault="0058183F" w:rsidP="00A05BA6">
      <w:pPr>
        <w:tabs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 З.Ш. Максудова</w:t>
      </w:r>
    </w:p>
    <w:p w:rsidR="00A05BA6" w:rsidRPr="00EF574E" w:rsidRDefault="0058183F" w:rsidP="00A05BA6">
      <w:pPr>
        <w:tabs>
          <w:tab w:val="left" w:pos="6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22»_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август 2018</w:t>
      </w:r>
      <w:r w:rsidR="00A05BA6" w:rsidRPr="00EF574E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BA6" w:rsidRPr="00496DD6" w:rsidRDefault="00A05BA6" w:rsidP="00A0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96DD6">
        <w:rPr>
          <w:rFonts w:ascii="Times New Roman" w:eastAsia="Times New Roman" w:hAnsi="Times New Roman" w:cs="Times New Roman"/>
          <w:b/>
          <w:sz w:val="36"/>
          <w:szCs w:val="36"/>
        </w:rPr>
        <w:t>Учебный план</w:t>
      </w:r>
    </w:p>
    <w:p w:rsidR="00A05BA6" w:rsidRPr="00EF574E" w:rsidRDefault="00A05BA6" w:rsidP="00A0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DD6">
        <w:rPr>
          <w:rFonts w:ascii="Times New Roman" w:eastAsia="Times New Roman" w:hAnsi="Times New Roman" w:cs="Times New Roman"/>
          <w:b/>
          <w:sz w:val="36"/>
          <w:szCs w:val="36"/>
        </w:rPr>
        <w:t>на 2018 -2019 учебный год</w:t>
      </w: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05BA6" w:rsidRPr="00496DD6" w:rsidRDefault="00A05BA6" w:rsidP="00A05B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деятельность осуществляется по   Образовательной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программе  ДО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и примерной  Основной  Общеобразовательной программе  «От рождения до школы»   под редакцией  Н.Е. </w:t>
      </w:r>
      <w:proofErr w:type="spellStart"/>
      <w:r w:rsidRPr="00EF574E">
        <w:rPr>
          <w:rFonts w:ascii="Times New Roman" w:eastAsia="Times New Roman" w:hAnsi="Times New Roman" w:cs="Times New Roman"/>
          <w:sz w:val="24"/>
          <w:szCs w:val="24"/>
        </w:rPr>
        <w:t>Веракса</w:t>
      </w:r>
      <w:proofErr w:type="spellEnd"/>
      <w:r w:rsidRPr="00EF574E">
        <w:rPr>
          <w:rFonts w:ascii="Times New Roman" w:eastAsia="Times New Roman" w:hAnsi="Times New Roman" w:cs="Times New Roman"/>
          <w:sz w:val="24"/>
          <w:szCs w:val="24"/>
        </w:rPr>
        <w:t>,  Т.С. Комаровой,  М.А. Васильевой,   по действующему САН ПИН  2.4.1.3049 - 13 , целью которой является использование новых методов и приёмов, способствующих полноценному развитию личности дошкольников.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Программа позволяет решать в соответствии с возрастными психологическими особенностями детей три основные задачи: сохранить здоровье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детей;  создать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условия для их своевременного и полноценного развития; обеспечить каждому ребенку возможность радостно и содержательно прожить период дошкольного детства.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Содержание  образовательного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процесса представлено следующими образовательными областями: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Социально- коммуникативное развитие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Познавательное развитие 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Речевое развитие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Художественно- эстетическое развитие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Физическое развитие 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приобщения  дошкольников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к традициям, истории, культуре родного края, в детском саду реализуется региональная «Региональная образовательная программа дошкольного образования РД», 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программы «Родничок», «Дети гор», «Познаем наш край родной».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построен так, что в нём чётко прослеживается реализация идеи сохранения природного здоровья воспитанников, их развития. Строго соблюдаются санитарно-эпидемиологические требования по выполнению учебной нагрузки согласно САН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ПИН  2.4.1.3049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– 13.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здоровье.</w:t>
      </w:r>
    </w:p>
    <w:p w:rsidR="00A05BA6" w:rsidRPr="00EF574E" w:rsidRDefault="00A05BA6" w:rsidP="00A05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Регулируется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занятиям, режимным моментам. Варьируется нагрузка и содержание занятий в соответствии с индивидуальными особенностями ребёнка. </w:t>
      </w:r>
    </w:p>
    <w:p w:rsidR="00A05BA6" w:rsidRPr="00EF574E" w:rsidRDefault="00A05BA6" w:rsidP="00A05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Направление работы ДОУ по </w:t>
      </w: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 xml:space="preserve">художественно-эстетическому   развитию воспитанников 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реализуется на занятиях ознакомления с художественной </w:t>
      </w:r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литературой (с элементами театральной деятельности)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развлечениях  во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второй половине дня, праздниках, показах спектаклей ,  на экскурсиях за пределы детского сада в постановках спектаклей детьми и воспитателями.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Учебный план ДОУ является нормативным актом, устанавливающим перечень образовательных областей и объём учебного времени, отведённого на проведение занятий.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 плане предложено распределение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количества  НОД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с учетом регионального компонента, дающее возможность образовательному учреждению использовать 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модульный подход. Учебный план построен на принципах дифференциации и вариативности.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 В структуре плана выделяются инвариантная (обязательная) и вариативная (модульная) части. Установлено соотношение между инвариантной и вариативной частью, формируемой образовательным учреждением: инвариантная часть обеспечивает выполнение обязательной части основной общеобразовательной программы дошкольного образования. Инвариантная (обязательная) часть составляет не менее 60% от общего нормативного времени, отводимого на освоение основных обязательных программ дошкольного образования, рекомендованных Министерством образования и науки Российской Федерации.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 Инвариантная (обязательная) часть обеспечивает результаты освоения детьми основной общеобразовательной программы дошкольного образования.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 Вариативная часть сформирована образовательным учреждением с учётом видовой принадлежности учреждения (общеразвивающий), наличия приоритетного направления его деятельности.</w:t>
      </w:r>
    </w:p>
    <w:p w:rsidR="00A05BA6" w:rsidRPr="00EF574E" w:rsidRDefault="00A05BA6" w:rsidP="00A05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b/>
          <w:sz w:val="24"/>
          <w:szCs w:val="24"/>
        </w:rPr>
        <w:t>Предполагаемые результаты работы</w:t>
      </w:r>
    </w:p>
    <w:p w:rsidR="00A05BA6" w:rsidRPr="00EF574E" w:rsidRDefault="00A05BA6" w:rsidP="00A05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качества образовательной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ДОУ.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В 2018-  2019 уч</w:t>
      </w:r>
      <w:r w:rsidR="0058183F">
        <w:rPr>
          <w:rFonts w:ascii="Times New Roman" w:eastAsia="Times New Roman" w:hAnsi="Times New Roman" w:cs="Times New Roman"/>
          <w:sz w:val="24"/>
          <w:szCs w:val="24"/>
        </w:rPr>
        <w:t>ебном году в ДОУ функционирует 3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 w:rsidR="0058183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05BA6" w:rsidRPr="00EF574E" w:rsidRDefault="0058183F" w:rsidP="00A05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Средняя группа   1 группа (3-4</w:t>
      </w:r>
      <w:r w:rsidR="00A05BA6"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лет);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- Старшая-  2 </w:t>
      </w:r>
      <w:proofErr w:type="gram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группы  (</w:t>
      </w:r>
      <w:proofErr w:type="gramEnd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5-6 лет)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 - Подготовительная группа – 1 </w:t>
      </w:r>
      <w:proofErr w:type="gramStart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группа  (</w:t>
      </w:r>
      <w:proofErr w:type="gramEnd"/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>6-7 лет)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Продолжительность занятий в различных возрастных группах: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3-4 года – 15 ми</w:t>
      </w:r>
      <w:r w:rsidR="0058183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5-6 лет – 25- мин.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6-7 лет – 30 мин.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В детском саду проводятся следующие НОД: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-формирование целостной картины мира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формирование  элементарных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математических представлений;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-ознакомление с природой 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 развитие речи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-рисование;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-лепка;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-аппликация;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-музыкальные занятия;</w:t>
      </w:r>
    </w:p>
    <w:p w:rsidR="00A05BA6" w:rsidRPr="00EF574E" w:rsidRDefault="00A05BA6" w:rsidP="00A0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>-физкультурные занятия (в помещении и на прогулке);</w:t>
      </w:r>
    </w:p>
    <w:p w:rsidR="00A05BA6" w:rsidRPr="00EF574E" w:rsidRDefault="00A05BA6" w:rsidP="00A05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Номенклатура обязательных НОД, </w:t>
      </w: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рекомендуемых программой, 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сохранена.</w:t>
      </w:r>
    </w:p>
    <w:p w:rsidR="00A05BA6" w:rsidRPr="00496DD6" w:rsidRDefault="00A05BA6" w:rsidP="00A05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Введен национально- региональный </w:t>
      </w: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компонент «Региональная образовательная программа дошкольного образования РД», «Родничок» и «Дети гор» 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компонент:</w:t>
      </w: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Базисный     </w:t>
      </w:r>
      <w:proofErr w:type="gramStart"/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>пла</w:t>
      </w:r>
      <w:r w:rsidR="0058183F">
        <w:rPr>
          <w:rFonts w:ascii="Times New Roman" w:eastAsia="Times New Roman" w:hAnsi="Times New Roman" w:cs="Times New Roman"/>
          <w:bCs/>
          <w:sz w:val="24"/>
          <w:szCs w:val="24"/>
        </w:rPr>
        <w:t>н  МКДОУ</w:t>
      </w:r>
      <w:proofErr w:type="gramEnd"/>
      <w:r w:rsidR="0058183F">
        <w:rPr>
          <w:rFonts w:ascii="Times New Roman" w:eastAsia="Times New Roman" w:hAnsi="Times New Roman" w:cs="Times New Roman"/>
          <w:bCs/>
          <w:sz w:val="24"/>
          <w:szCs w:val="24"/>
        </w:rPr>
        <w:t xml:space="preserve">  детского сада  на 2018 - 2019</w:t>
      </w: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 (составлен в соответствии с требованиями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>Образ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овательной программы ДОУ).</w:t>
      </w:r>
    </w:p>
    <w:p w:rsidR="00A05BA6" w:rsidRPr="00EF574E" w:rsidRDefault="00A05BA6" w:rsidP="00A05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A05BA6" w:rsidRPr="00EF574E" w:rsidRDefault="00A05BA6" w:rsidP="00A05BA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Расписание НОД и Базисный учебный план ДОУ</w:t>
      </w:r>
    </w:p>
    <w:p w:rsidR="00A05BA6" w:rsidRPr="00EF574E" w:rsidRDefault="00A05BA6" w:rsidP="00A05BA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73"/>
        <w:tblW w:w="7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44"/>
        <w:gridCol w:w="1701"/>
        <w:gridCol w:w="1701"/>
      </w:tblGrid>
      <w:tr w:rsidR="0058183F" w:rsidRPr="00EF574E" w:rsidTr="0058183F">
        <w:trPr>
          <w:trHeight w:val="6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Под.гр</w:t>
            </w:r>
            <w:proofErr w:type="spellEnd"/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8183F" w:rsidRPr="00EF574E" w:rsidTr="0058183F">
        <w:trPr>
          <w:trHeight w:val="17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 w:hanging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 условного учебного часа (в минутах)</w:t>
            </w: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58183F" w:rsidRPr="00EF574E" w:rsidTr="0058183F">
        <w:trPr>
          <w:cantSplit/>
          <w:trHeight w:val="3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условных учебных часов в неделю</w:t>
            </w: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дополнительным образованием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</w:t>
            </w:r>
          </w:p>
        </w:tc>
      </w:tr>
      <w:tr w:rsidR="0058183F" w:rsidRPr="00EF574E" w:rsidTr="0058183F">
        <w:trPr>
          <w:cantSplit/>
          <w:trHeight w:val="94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10(НОД)</w:t>
            </w: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13 (НОД)</w:t>
            </w: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13 (НОД)</w:t>
            </w: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83F" w:rsidRPr="00EF574E" w:rsidTr="0058183F">
        <w:trPr>
          <w:cantSplit/>
          <w:trHeight w:val="9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часа 00 мин.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 30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F" w:rsidRPr="00EF574E" w:rsidRDefault="0058183F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 30 м</w:t>
            </w:r>
          </w:p>
        </w:tc>
      </w:tr>
    </w:tbl>
    <w:p w:rsidR="00A05BA6" w:rsidRPr="00EF574E" w:rsidRDefault="00A05BA6" w:rsidP="00A05BA6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>Вариативная часть- занятия по выбору (индивидуальные и кружковые)</w:t>
      </w:r>
    </w:p>
    <w:p w:rsidR="00A05BA6" w:rsidRPr="00EF574E" w:rsidRDefault="00A05BA6" w:rsidP="00A05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Cs/>
          <w:sz w:val="24"/>
          <w:szCs w:val="24"/>
        </w:rPr>
        <w:t>Физкультурно-оздоровительными и медицинскими услугами охвачены все дети ДОУ.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В сетке занятий предусмотрено 2 НОД по физическому </w:t>
      </w:r>
      <w:proofErr w:type="gramStart"/>
      <w:r w:rsidRPr="00EF574E">
        <w:rPr>
          <w:rFonts w:ascii="Times New Roman" w:eastAsia="Times New Roman" w:hAnsi="Times New Roman" w:cs="Times New Roman"/>
          <w:sz w:val="24"/>
          <w:szCs w:val="24"/>
        </w:rPr>
        <w:t>развитию  в</w:t>
      </w:r>
      <w:proofErr w:type="gramEnd"/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группах, третье проводится на прогулке. В целом на двигательную деятельность детей в режиме дня отводится не менее 4 часов в день.</w:t>
      </w:r>
    </w:p>
    <w:p w:rsidR="00A05BA6" w:rsidRPr="00EF574E" w:rsidRDefault="00A05BA6" w:rsidP="00A05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9" w:right="1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9" w:right="1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ВОЗРАСТНЫЕ ОБРАЗОВАТЕЛЬНЫЕ НАГРУЗКИ</w:t>
      </w: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9" w:right="110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</w:pP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 xml:space="preserve">Средняя группа. </w:t>
      </w:r>
      <w:r w:rsidR="0058183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Возраст детей —3-4 года</w:t>
      </w:r>
      <w:bookmarkStart w:id="0" w:name="_GoBack"/>
      <w:bookmarkEnd w:id="0"/>
      <w:r w:rsidRPr="00EF574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.</w:t>
      </w: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одного занятия -   </w:t>
      </w:r>
      <w:r w:rsidRPr="00EF574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20</w:t>
      </w:r>
      <w:r w:rsidRPr="00EF57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</w:t>
      </w:r>
      <w:r w:rsidRPr="00EF57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7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Нагрузка в неделю - 12 занятий.</w:t>
      </w: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7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Количество занятий в первой половине дня не более 2-х. </w:t>
      </w: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Перерыв между ними 10 мин.</w:t>
      </w:r>
    </w:p>
    <w:tbl>
      <w:tblPr>
        <w:tblW w:w="11057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6044"/>
        <w:gridCol w:w="3736"/>
      </w:tblGrid>
      <w:tr w:rsidR="00A05BA6" w:rsidRPr="00EF574E" w:rsidTr="00014889">
        <w:trPr>
          <w:trHeight w:hRule="exact" w:val="67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Базовая часть (инвариантная 60%)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 xml:space="preserve"> Федеральный компонент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533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Количество занятий  в 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неделю</w:t>
            </w:r>
          </w:p>
        </w:tc>
      </w:tr>
      <w:tr w:rsidR="00A05BA6" w:rsidRPr="00EF574E" w:rsidTr="00014889">
        <w:trPr>
          <w:trHeight w:hRule="exact" w:val="7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целостной картины мира, расширение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BA6" w:rsidRPr="00EF574E" w:rsidTr="00014889">
        <w:trPr>
          <w:trHeight w:hRule="exact" w:val="87"/>
        </w:trPr>
        <w:tc>
          <w:tcPr>
            <w:tcW w:w="127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кругозора</w:t>
            </w:r>
          </w:p>
          <w:p w:rsidR="00A05BA6" w:rsidRPr="00EF574E" w:rsidRDefault="00A05BA6" w:rsidP="00014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05BA6" w:rsidRPr="00EF574E" w:rsidRDefault="00A05BA6" w:rsidP="00014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05BA6" w:rsidRPr="00EF574E" w:rsidRDefault="00A05BA6" w:rsidP="00014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</w:t>
            </w:r>
          </w:p>
        </w:tc>
        <w:tc>
          <w:tcPr>
            <w:tcW w:w="373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5BA6" w:rsidRPr="00EF574E" w:rsidTr="00014889">
        <w:trPr>
          <w:trHeight w:hRule="exact" w:val="49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Развитие речи </w:t>
            </w: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A05BA6" w:rsidRPr="00EF574E" w:rsidTr="00014889">
        <w:trPr>
          <w:trHeight w:hRule="exact" w:val="66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Формирование элементарных   математических представлений.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BA6" w:rsidRPr="00EF574E" w:rsidTr="00014889">
        <w:trPr>
          <w:trHeight w:hRule="exact" w:val="66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Рисование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BA6" w:rsidRPr="00EF574E" w:rsidTr="00014889">
        <w:trPr>
          <w:trHeight w:hRule="exact" w:val="66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BA6" w:rsidRPr="00EF574E" w:rsidTr="00014889">
        <w:trPr>
          <w:trHeight w:hRule="exact" w:val="32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Лепка./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Аппликация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(чередуются)</w:t>
            </w:r>
          </w:p>
        </w:tc>
      </w:tr>
      <w:tr w:rsidR="00A05BA6" w:rsidRPr="00EF574E" w:rsidTr="00014889">
        <w:trPr>
          <w:trHeight w:hRule="exact" w:val="34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Музыкальное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05BA6" w:rsidRPr="00EF574E" w:rsidTr="00014889">
        <w:trPr>
          <w:trHeight w:hRule="exact" w:val="32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Физкультурное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2+1 (на прогулке)</w:t>
            </w:r>
          </w:p>
        </w:tc>
      </w:tr>
      <w:tr w:rsidR="00A05BA6" w:rsidRPr="00EF574E" w:rsidTr="00014889">
        <w:trPr>
          <w:trHeight w:hRule="exact" w:val="33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05BA6" w:rsidRPr="00EF574E" w:rsidTr="00014889">
        <w:trPr>
          <w:trHeight w:hRule="exact" w:val="33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  <w:t xml:space="preserve">Вариативная часть </w:t>
            </w: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  <w:t>(вариативная)  (20%)</w:t>
            </w:r>
          </w:p>
        </w:tc>
        <w:tc>
          <w:tcPr>
            <w:tcW w:w="3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приоритет напр. </w:t>
            </w: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</w:p>
        </w:tc>
      </w:tr>
    </w:tbl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9" w:right="110"/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</w:pP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9" w:right="110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Старшая группа</w:t>
      </w:r>
      <w:r w:rsidRPr="00EF574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.</w:t>
      </w: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9" w:right="1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Возраст детей - 5-6 лет.</w:t>
      </w: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4" w:right="155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Продолжительность одного занятия - 25 минут.</w:t>
      </w: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4" w:right="155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Нагрузка в неделю – 13 занятий, перерыв не менее 10 мин.</w:t>
      </w: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4" w:right="1555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 второй половине дня не чаще 2-3 раз в неделю</w:t>
      </w:r>
    </w:p>
    <w:tbl>
      <w:tblPr>
        <w:tblpPr w:leftFromText="180" w:rightFromText="180" w:vertAnchor="text" w:horzAnchor="margin" w:tblpX="-771" w:tblpY="298"/>
        <w:tblW w:w="10383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6114"/>
        <w:gridCol w:w="3095"/>
      </w:tblGrid>
      <w:tr w:rsidR="00A05BA6" w:rsidRPr="00EF574E" w:rsidTr="00014889">
        <w:trPr>
          <w:trHeight w:hRule="exact" w:val="863"/>
        </w:trPr>
        <w:tc>
          <w:tcPr>
            <w:tcW w:w="1174" w:type="dxa"/>
            <w:tcBorders>
              <w:bottom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Базовая часть (инвариантная)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/>
              </w:rPr>
              <w:t xml:space="preserve"> (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60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/>
              </w:rPr>
              <w:t>%)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533" w:hanging="1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Количество </w:t>
            </w:r>
            <w:proofErr w:type="gramStart"/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занятий  в</w:t>
            </w:r>
            <w:proofErr w:type="gramEnd"/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неделю</w:t>
            </w: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533" w:hanging="1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533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BA6" w:rsidRPr="00EF574E" w:rsidTr="00014889">
        <w:trPr>
          <w:trHeight w:hRule="exact" w:val="553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целостной картины мира.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BA6" w:rsidRPr="00EF574E" w:rsidTr="00014889">
        <w:trPr>
          <w:trHeight w:hRule="exact" w:val="661"/>
        </w:trPr>
        <w:tc>
          <w:tcPr>
            <w:tcW w:w="117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Формирование элементарных   математических представлений.</w:t>
            </w:r>
          </w:p>
          <w:p w:rsidR="00A05BA6" w:rsidRPr="00EF574E" w:rsidRDefault="00A05BA6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BA6" w:rsidRPr="00EF574E" w:rsidTr="00014889">
        <w:trPr>
          <w:trHeight w:hRule="exact" w:val="645"/>
        </w:trPr>
        <w:tc>
          <w:tcPr>
            <w:tcW w:w="1174" w:type="dxa"/>
            <w:tcBorders>
              <w:bottom w:val="nil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bottom w:val="nil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Конструирование / ручной труд </w:t>
            </w: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63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63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63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Познавательно- исследовательская и  </w:t>
            </w: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63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 w:val="restart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BA6" w:rsidRPr="00EF574E" w:rsidTr="00014889">
        <w:trPr>
          <w:trHeight w:hRule="exact" w:val="102"/>
        </w:trPr>
        <w:tc>
          <w:tcPr>
            <w:tcW w:w="1174" w:type="dxa"/>
            <w:tcBorders>
              <w:top w:val="nil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nil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63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 с природой </w:t>
            </w:r>
          </w:p>
        </w:tc>
        <w:tc>
          <w:tcPr>
            <w:tcW w:w="3095" w:type="dxa"/>
            <w:vMerge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BA6" w:rsidRPr="00EF574E" w:rsidTr="00014889">
        <w:trPr>
          <w:trHeight w:hRule="exact" w:val="466"/>
        </w:trPr>
        <w:tc>
          <w:tcPr>
            <w:tcW w:w="117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3095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BA6" w:rsidRPr="00EF574E" w:rsidTr="00014889">
        <w:trPr>
          <w:trHeight w:hRule="exact" w:val="645"/>
        </w:trPr>
        <w:tc>
          <w:tcPr>
            <w:tcW w:w="117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Рисование</w:t>
            </w:r>
          </w:p>
        </w:tc>
        <w:tc>
          <w:tcPr>
            <w:tcW w:w="3095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05BA6" w:rsidRPr="00EF574E" w:rsidTr="00014889">
        <w:trPr>
          <w:trHeight w:hRule="exact" w:val="328"/>
        </w:trPr>
        <w:tc>
          <w:tcPr>
            <w:tcW w:w="117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Лепка. Аппликация </w:t>
            </w:r>
          </w:p>
        </w:tc>
        <w:tc>
          <w:tcPr>
            <w:tcW w:w="3095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(чередуется)</w:t>
            </w:r>
          </w:p>
        </w:tc>
      </w:tr>
      <w:tr w:rsidR="00A05BA6" w:rsidRPr="00EF574E" w:rsidTr="00014889">
        <w:trPr>
          <w:trHeight w:hRule="exact" w:val="402"/>
        </w:trPr>
        <w:tc>
          <w:tcPr>
            <w:tcW w:w="117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Музыкальное</w:t>
            </w:r>
          </w:p>
        </w:tc>
        <w:tc>
          <w:tcPr>
            <w:tcW w:w="3095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</w:p>
        </w:tc>
      </w:tr>
      <w:tr w:rsidR="00A05BA6" w:rsidRPr="00EF574E" w:rsidTr="00014889">
        <w:trPr>
          <w:trHeight w:hRule="exact" w:val="447"/>
        </w:trPr>
        <w:tc>
          <w:tcPr>
            <w:tcW w:w="117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Физкультурное</w:t>
            </w:r>
          </w:p>
        </w:tc>
        <w:tc>
          <w:tcPr>
            <w:tcW w:w="3095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2+1 (на прогулке)</w:t>
            </w:r>
          </w:p>
        </w:tc>
      </w:tr>
      <w:tr w:rsidR="00A05BA6" w:rsidRPr="00EF574E" w:rsidTr="00014889">
        <w:trPr>
          <w:trHeight w:hRule="exact" w:val="551"/>
        </w:trPr>
        <w:tc>
          <w:tcPr>
            <w:tcW w:w="117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095" w:type="dxa"/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05BA6" w:rsidRPr="00EF574E" w:rsidTr="00014889">
        <w:trPr>
          <w:trHeight w:val="248"/>
        </w:trPr>
        <w:tc>
          <w:tcPr>
            <w:tcW w:w="1174" w:type="dxa"/>
            <w:tcBorders>
              <w:bottom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 xml:space="preserve">(вариативная </w:t>
            </w: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часть)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BA6" w:rsidRPr="00EF574E" w:rsidTr="00014889">
        <w:trPr>
          <w:trHeight w:val="284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>Итого: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A05BA6" w:rsidRPr="00EF574E" w:rsidRDefault="00A05BA6" w:rsidP="00A05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BA6" w:rsidRPr="00EF574E" w:rsidRDefault="00A05BA6" w:rsidP="00A05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BA6" w:rsidRPr="00EF574E" w:rsidRDefault="00A05BA6" w:rsidP="00A05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Подготовительная группа </w:t>
      </w:r>
    </w:p>
    <w:p w:rsidR="00A05BA6" w:rsidRPr="00EF574E" w:rsidRDefault="00A05BA6" w:rsidP="00A05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sz w:val="24"/>
          <w:szCs w:val="24"/>
        </w:rPr>
        <w:t xml:space="preserve">   Возраст детей 6-7 лет</w:t>
      </w: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6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Продолжительность одного занятия —30 минут.</w:t>
      </w: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Допустимая нагрузка в неделю не более </w:t>
      </w:r>
      <w:proofErr w:type="gramStart"/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14  занятий</w:t>
      </w:r>
      <w:proofErr w:type="gramEnd"/>
      <w:r w:rsidRPr="00EF57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количество </w:t>
      </w: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занятий   в 1 половине дня не более трех.</w:t>
      </w:r>
    </w:p>
    <w:p w:rsidR="00A05BA6" w:rsidRPr="00EF574E" w:rsidRDefault="00A05BA6" w:rsidP="00A05B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Во второй половине дня не чаще 2 –</w:t>
      </w:r>
      <w:proofErr w:type="gramStart"/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  раз</w:t>
      </w:r>
      <w:proofErr w:type="gramEnd"/>
      <w:r w:rsidRPr="00EF57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 неделю.</w:t>
      </w:r>
    </w:p>
    <w:tbl>
      <w:tblPr>
        <w:tblW w:w="10349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5811"/>
        <w:gridCol w:w="3261"/>
      </w:tblGrid>
      <w:tr w:rsidR="00A05BA6" w:rsidRPr="00EF574E" w:rsidTr="00014889">
        <w:trPr>
          <w:trHeight w:hRule="exact" w:val="821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Базовая часть (инвариантная)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/>
              </w:rPr>
              <w:t xml:space="preserve"> (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6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/>
              </w:rPr>
              <w:t>0%)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533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Количество часов в </w:t>
            </w: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неделю</w:t>
            </w:r>
          </w:p>
        </w:tc>
      </w:tr>
      <w:tr w:rsidR="00A05BA6" w:rsidRPr="00EF574E" w:rsidTr="00014889">
        <w:trPr>
          <w:trHeight w:hRule="exact" w:val="5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05BA6" w:rsidRPr="00EF574E" w:rsidTr="00014889">
        <w:trPr>
          <w:trHeight w:hRule="exact" w:val="729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</w:t>
            </w: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математических представлений</w:t>
            </w: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BA6" w:rsidRPr="00EF574E" w:rsidTr="00014889">
        <w:trPr>
          <w:trHeight w:hRule="exact" w:val="560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Конструирование / ручной труд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05BA6" w:rsidRPr="00EF574E" w:rsidTr="00014889">
        <w:trPr>
          <w:trHeight w:hRule="exact" w:val="423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A05BA6" w:rsidRPr="00EF574E" w:rsidTr="00014889">
        <w:trPr>
          <w:trHeight w:hRule="exact" w:val="442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BA6" w:rsidRPr="00EF574E" w:rsidTr="00014889">
        <w:trPr>
          <w:trHeight w:hRule="exact" w:val="567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Лепка. Аппликация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 (чередуются)</w:t>
            </w:r>
          </w:p>
        </w:tc>
      </w:tr>
      <w:tr w:rsidR="00A05BA6" w:rsidRPr="00EF574E" w:rsidTr="00014889">
        <w:trPr>
          <w:trHeight w:hRule="exact" w:val="336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w w:val="89"/>
                <w:sz w:val="24"/>
                <w:szCs w:val="24"/>
              </w:rPr>
              <w:t>2</w:t>
            </w:r>
          </w:p>
        </w:tc>
      </w:tr>
      <w:tr w:rsidR="00A05BA6" w:rsidRPr="00EF574E" w:rsidTr="00014889">
        <w:trPr>
          <w:trHeight w:hRule="exact" w:val="336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2+1 (на прогулке)</w:t>
            </w:r>
          </w:p>
        </w:tc>
      </w:tr>
      <w:tr w:rsidR="00A05BA6" w:rsidRPr="00EF574E" w:rsidTr="00014889">
        <w:trPr>
          <w:trHeight w:hRule="exact" w:val="346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w w:val="89"/>
                <w:sz w:val="24"/>
                <w:szCs w:val="24"/>
              </w:rPr>
              <w:t xml:space="preserve">13                       </w:t>
            </w:r>
          </w:p>
        </w:tc>
      </w:tr>
      <w:tr w:rsidR="00A05BA6" w:rsidRPr="00EF574E" w:rsidTr="00014889">
        <w:trPr>
          <w:trHeight w:hRule="exact" w:val="868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(вариативная 40 %)</w:t>
            </w: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напр. </w:t>
            </w:r>
          </w:p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 </w:t>
            </w:r>
          </w:p>
        </w:tc>
      </w:tr>
      <w:tr w:rsidR="00A05BA6" w:rsidRPr="00EF574E" w:rsidTr="00014889">
        <w:trPr>
          <w:trHeight w:hRule="exact" w:val="356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BA6" w:rsidRPr="00EF574E" w:rsidRDefault="00A05BA6" w:rsidP="000148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7C68CB" w:rsidRDefault="007C68CB"/>
    <w:sectPr w:rsidR="007C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84009"/>
    <w:multiLevelType w:val="hybridMultilevel"/>
    <w:tmpl w:val="A7168E88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1277"/>
    <w:multiLevelType w:val="hybridMultilevel"/>
    <w:tmpl w:val="14264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48"/>
    <w:rsid w:val="0058183F"/>
    <w:rsid w:val="007C68CB"/>
    <w:rsid w:val="00A05BA6"/>
    <w:rsid w:val="00C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8835"/>
  <w15:chartTrackingRefBased/>
  <w15:docId w15:val="{9C8B01A5-A7CA-4E0A-9DC3-77C6839B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1175</Words>
  <Characters>6700</Characters>
  <Application>Microsoft Office Word</Application>
  <DocSecurity>0</DocSecurity>
  <Lines>55</Lines>
  <Paragraphs>15</Paragraphs>
  <ScaleCrop>false</ScaleCrop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2019-03-20T08:35:00Z</dcterms:created>
  <dcterms:modified xsi:type="dcterms:W3CDTF">2019-03-27T07:25:00Z</dcterms:modified>
</cp:coreProperties>
</file>